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A585" w14:textId="6F0970F8" w:rsidR="008B68CE" w:rsidRDefault="008B68CE" w:rsidP="008B68C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83FBC8C" wp14:editId="7F772454">
            <wp:extent cx="1876044" cy="117252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gle-Tree-In-Field-HQ-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32" cy="117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67B8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793D879C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32EA55C8" w14:textId="43C7A3C3" w:rsidR="008B68CE" w:rsidRPr="008E0EA1" w:rsidRDefault="009C5552" w:rsidP="009C5552">
      <w:pPr>
        <w:jc w:val="center"/>
        <w:rPr>
          <w:rFonts w:asciiTheme="minorHAnsi" w:hAnsiTheme="minorHAnsi" w:cstheme="minorHAnsi"/>
          <w:sz w:val="32"/>
          <w:szCs w:val="32"/>
        </w:rPr>
      </w:pPr>
      <w:r w:rsidRPr="008E0EA1">
        <w:rPr>
          <w:rFonts w:asciiTheme="minorHAnsi" w:hAnsiTheme="minorHAnsi" w:cstheme="minorHAnsi"/>
          <w:sz w:val="32"/>
          <w:szCs w:val="32"/>
        </w:rPr>
        <w:t>Community Foundation Research and Training Institute</w:t>
      </w:r>
    </w:p>
    <w:p w14:paraId="5CE23B71" w14:textId="1F947289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PO Box 86</w:t>
      </w:r>
    </w:p>
    <w:p w14:paraId="1CFAA94B" w14:textId="0FC02B3C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Grabill, IN  46741</w:t>
      </w:r>
    </w:p>
    <w:p w14:paraId="5A475F2F" w14:textId="1A651748" w:rsidR="009C5552" w:rsidRPr="009C5552" w:rsidRDefault="000A4DB7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8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www.cfrti.com</w:t>
        </w:r>
      </w:hyperlink>
    </w:p>
    <w:p w14:paraId="6F0DE5D0" w14:textId="745DDB31" w:rsidR="009C5552" w:rsidRPr="009C5552" w:rsidRDefault="000A4DB7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9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cfrtinstitute@gmail.com</w:t>
        </w:r>
      </w:hyperlink>
    </w:p>
    <w:p w14:paraId="604052F8" w14:textId="2B332B9C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9C5552">
        <w:rPr>
          <w:rFonts w:asciiTheme="minorHAnsi" w:hAnsiTheme="minorHAnsi" w:cstheme="minorHAnsi"/>
          <w:i/>
          <w:iCs/>
          <w:sz w:val="28"/>
          <w:szCs w:val="28"/>
        </w:rPr>
        <w:t>(260) 804-5617</w:t>
      </w:r>
    </w:p>
    <w:p w14:paraId="651CC43B" w14:textId="1BA0ECFE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07B092C9" w14:textId="7521A855" w:rsidR="009C5552" w:rsidRPr="008E0EA1" w:rsidRDefault="009C5552" w:rsidP="008E0EA1">
      <w:pPr>
        <w:pStyle w:val="Heading1"/>
        <w:rPr>
          <w:b w:val="0"/>
          <w:color w:val="0D0D0D" w:themeColor="text1" w:themeTint="F2"/>
        </w:rPr>
      </w:pPr>
      <w:r w:rsidRPr="008E0EA1">
        <w:rPr>
          <w:b w:val="0"/>
          <w:color w:val="0D0D0D" w:themeColor="text1" w:themeTint="F2"/>
        </w:rPr>
        <w:t>Knowledge Nugget #</w:t>
      </w:r>
      <w:r w:rsidR="00245297">
        <w:rPr>
          <w:b w:val="0"/>
          <w:color w:val="0D0D0D" w:themeColor="text1" w:themeTint="F2"/>
        </w:rPr>
        <w:t>2</w:t>
      </w:r>
      <w:r w:rsidRPr="008E0EA1">
        <w:rPr>
          <w:b w:val="0"/>
          <w:color w:val="0D0D0D" w:themeColor="text1" w:themeTint="F2"/>
        </w:rPr>
        <w:t xml:space="preserve"> – Community Foundation </w:t>
      </w:r>
      <w:r w:rsidR="00245297">
        <w:rPr>
          <w:b w:val="0"/>
          <w:color w:val="0D0D0D" w:themeColor="text1" w:themeTint="F2"/>
        </w:rPr>
        <w:t>Operations – The Basics</w:t>
      </w:r>
    </w:p>
    <w:p w14:paraId="58B5C7F4" w14:textId="4A95869A" w:rsidR="009C5552" w:rsidRPr="008E0EA1" w:rsidRDefault="009C5552" w:rsidP="008E0EA1">
      <w:pPr>
        <w:pStyle w:val="Heading1"/>
        <w:rPr>
          <w:bCs/>
          <w:i/>
          <w:iCs/>
        </w:rPr>
      </w:pPr>
      <w:r w:rsidRPr="008E0EA1">
        <w:rPr>
          <w:bCs/>
          <w:i/>
          <w:iCs/>
        </w:rPr>
        <w:t>Quiz Questions</w:t>
      </w:r>
    </w:p>
    <w:p w14:paraId="65599171" w14:textId="382D918A" w:rsidR="009C5552" w:rsidRDefault="009C5552" w:rsidP="009C5552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745D193" w14:textId="029E8F37" w:rsidR="009C5552" w:rsidRDefault="000042B9" w:rsidP="000042B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 funds created by a community foundation must be endowed, meaning that the principal in the fund cannot be spent and only the investment earnings can be used for grants or scholarships.  True or false?</w:t>
      </w:r>
    </w:p>
    <w:p w14:paraId="17E8DED7" w14:textId="0BC7625F" w:rsidR="00BA34F7" w:rsidRDefault="00BA34F7" w:rsidP="00BA34F7">
      <w:pPr>
        <w:rPr>
          <w:rFonts w:asciiTheme="minorHAnsi" w:hAnsiTheme="minorHAnsi" w:cstheme="minorHAnsi"/>
          <w:sz w:val="28"/>
          <w:szCs w:val="28"/>
        </w:rPr>
      </w:pPr>
    </w:p>
    <w:p w14:paraId="7B15990B" w14:textId="6AD77557" w:rsidR="00BA34F7" w:rsidRPr="00BA34F7" w:rsidRDefault="00BA34F7" w:rsidP="00BA34F7">
      <w:pPr>
        <w:rPr>
          <w:rFonts w:asciiTheme="minorHAnsi" w:hAnsiTheme="minorHAnsi" w:cstheme="minorHAnsi"/>
          <w:sz w:val="28"/>
          <w:szCs w:val="28"/>
        </w:rPr>
      </w:pPr>
      <w:r w:rsidRPr="00BA34F7">
        <w:rPr>
          <w:rFonts w:asciiTheme="minorHAnsi" w:hAnsiTheme="minorHAnsi" w:cstheme="minorHAnsi"/>
          <w:i/>
          <w:iCs/>
          <w:color w:val="FF0000"/>
          <w:sz w:val="28"/>
          <w:szCs w:val="28"/>
        </w:rPr>
        <w:t>False.</w:t>
      </w:r>
      <w:r>
        <w:rPr>
          <w:rFonts w:asciiTheme="minorHAnsi" w:hAnsiTheme="minorHAnsi" w:cstheme="minorHAnsi"/>
          <w:sz w:val="28"/>
          <w:szCs w:val="28"/>
        </w:rPr>
        <w:t xml:space="preserve">  A community foundation </w:t>
      </w:r>
      <w:proofErr w:type="gramStart"/>
      <w:r>
        <w:rPr>
          <w:rFonts w:asciiTheme="minorHAnsi" w:hAnsiTheme="minorHAnsi" w:cstheme="minorHAnsi"/>
          <w:sz w:val="28"/>
          <w:szCs w:val="28"/>
        </w:rPr>
        <w:t>has the ability to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create either an endowed fund, or a temporary fund, or a fund which is a combination of the two.</w:t>
      </w:r>
    </w:p>
    <w:p w14:paraId="59C114A1" w14:textId="77777777" w:rsidR="009C5552" w:rsidRPr="009C5552" w:rsidRDefault="009C5552" w:rsidP="009C5552">
      <w:pPr>
        <w:spacing w:after="240"/>
        <w:rPr>
          <w:rFonts w:asciiTheme="minorHAnsi" w:hAnsiTheme="minorHAnsi" w:cstheme="minorHAnsi"/>
          <w:sz w:val="28"/>
          <w:szCs w:val="28"/>
        </w:rPr>
      </w:pPr>
    </w:p>
    <w:p w14:paraId="6EC83B82" w14:textId="75CF6D28" w:rsidR="009C5552" w:rsidRDefault="000042B9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community foundation is a qualified 501-c-3 organization, meaning that gifts made by donors to a community foundation are charitable gifts and tax-deductible to the fullest extent allowed by law.</w:t>
      </w:r>
      <w:r w:rsidR="009C5552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319B7F15" w14:textId="65C59E07" w:rsidR="00BA34F7" w:rsidRDefault="00BA34F7" w:rsidP="00BA34F7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BA34F7">
        <w:rPr>
          <w:rFonts w:asciiTheme="minorHAnsi" w:hAnsiTheme="minorHAnsi" w:cstheme="minorHAnsi"/>
          <w:i/>
          <w:iCs/>
          <w:color w:val="FF0000"/>
          <w:sz w:val="28"/>
          <w:szCs w:val="28"/>
        </w:rPr>
        <w:t>True.</w:t>
      </w:r>
      <w:r>
        <w:rPr>
          <w:rFonts w:asciiTheme="minorHAnsi" w:hAnsiTheme="minorHAnsi" w:cstheme="minorHAnsi"/>
          <w:sz w:val="28"/>
          <w:szCs w:val="28"/>
        </w:rPr>
        <w:t xml:space="preserve">  A community foundation is a qualified 501-c-3 organization, and all gifts received are considered charitable gifts.</w:t>
      </w:r>
    </w:p>
    <w:p w14:paraId="694C610F" w14:textId="32347995" w:rsidR="00BA34F7" w:rsidRDefault="00BA34F7" w:rsidP="00BA34F7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222909A5" w14:textId="1B63C17B" w:rsidR="00BA34F7" w:rsidRDefault="00BA34F7" w:rsidP="00BA34F7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5D024A8C" w14:textId="77777777" w:rsidR="00BA34F7" w:rsidRPr="00BA34F7" w:rsidRDefault="00BA34F7" w:rsidP="00BA34F7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1DC0CEAC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2356982A" w14:textId="37B17951" w:rsidR="009C5552" w:rsidRDefault="000042B9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What is true about the operating fund of a community foundation</w:t>
      </w:r>
      <w:r w:rsidR="009C5552">
        <w:rPr>
          <w:rFonts w:asciiTheme="minorHAnsi" w:hAnsiTheme="minorHAnsi" w:cstheme="minorHAnsi"/>
          <w:sz w:val="28"/>
          <w:szCs w:val="28"/>
        </w:rPr>
        <w:t>?</w:t>
      </w:r>
    </w:p>
    <w:p w14:paraId="13F79021" w14:textId="2B71930D" w:rsidR="009C5552" w:rsidRDefault="000042B9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Because it is used to fund a community foundation’s internal operations, any income received in the fund is taxable.</w:t>
      </w:r>
    </w:p>
    <w:p w14:paraId="01B9E238" w14:textId="09955298" w:rsidR="009C5552" w:rsidRDefault="000042B9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Federal law requires a community foundation’s annual budget to be approved in advance by the Internal Revenue Service</w:t>
      </w:r>
    </w:p>
    <w:p w14:paraId="74A6B293" w14:textId="3232A8A8" w:rsidR="009C5552" w:rsidRDefault="000042B9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a donor makes a gift to a community foundation to help fund their operating budget, the gift is not considered charitable and is therefore not tax deductible.</w:t>
      </w:r>
    </w:p>
    <w:p w14:paraId="70E4ED65" w14:textId="2936D23F" w:rsidR="009C5552" w:rsidRDefault="000042B9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None of the above</w:t>
      </w:r>
    </w:p>
    <w:p w14:paraId="59A37244" w14:textId="72E37E8D" w:rsidR="008E0EA1" w:rsidRDefault="00BA34F7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answer is </w:t>
      </w:r>
      <w:r w:rsidRPr="00BA34F7">
        <w:rPr>
          <w:rFonts w:asciiTheme="minorHAnsi" w:hAnsiTheme="minorHAnsi" w:cstheme="minorHAnsi"/>
          <w:i/>
          <w:iCs/>
          <w:color w:val="FF0000"/>
          <w:sz w:val="28"/>
          <w:szCs w:val="28"/>
        </w:rPr>
        <w:t>d. None of the above</w:t>
      </w:r>
      <w:r>
        <w:rPr>
          <w:rFonts w:asciiTheme="minorHAnsi" w:hAnsiTheme="minorHAnsi" w:cstheme="minorHAnsi"/>
          <w:sz w:val="28"/>
          <w:szCs w:val="28"/>
        </w:rPr>
        <w:t xml:space="preserve">.  All of a community foundation’s activities, including </w:t>
      </w:r>
      <w:proofErr w:type="gramStart"/>
      <w:r>
        <w:rPr>
          <w:rFonts w:asciiTheme="minorHAnsi" w:hAnsiTheme="minorHAnsi" w:cstheme="minorHAnsi"/>
          <w:sz w:val="28"/>
          <w:szCs w:val="28"/>
        </w:rPr>
        <w:t>it’s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internal operating budget, are considered to be charitable.  Revenue received is a charitable gift, and a gift made by a donor to a community foundation’s operating budget is fully tax deductible.  Finally, while a community foundation reports summary information about it’s operating budget on the annual Form 990 filing, the IRS does not approve the operating budget.</w:t>
      </w:r>
    </w:p>
    <w:p w14:paraId="6B9F4872" w14:textId="77777777" w:rsidR="00BA34F7" w:rsidRPr="008E0EA1" w:rsidRDefault="00BA34F7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4B6D72C3" w14:textId="37903FA2" w:rsidR="00532F5A" w:rsidRDefault="000042B9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Which of the following is true for a component fund of a community foundation</w:t>
      </w:r>
      <w:r w:rsidR="00532F5A">
        <w:rPr>
          <w:rFonts w:asciiTheme="minorHAnsi" w:hAnsiTheme="minorHAnsi" w:cstheme="minorHAnsi"/>
          <w:sz w:val="28"/>
          <w:szCs w:val="28"/>
        </w:rPr>
        <w:t>?</w:t>
      </w:r>
    </w:p>
    <w:p w14:paraId="35BF11DB" w14:textId="1D8F35F0" w:rsidR="00532F5A" w:rsidRDefault="000042B9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board of the community foundation has full legal control of all funds within a community foundation.</w:t>
      </w:r>
    </w:p>
    <w:p w14:paraId="1986178D" w14:textId="054AD0D0" w:rsidR="00532F5A" w:rsidRDefault="000042B9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Regardless of how many funds a community foundation has, because they are all component funds the community foundation need only file one, single Form 990 each year with the IRS</w:t>
      </w:r>
    </w:p>
    <w:p w14:paraId="0E9208CA" w14:textId="1965092F" w:rsidR="00532F5A" w:rsidRDefault="000042B9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Some assets on a community foundation’s balance sheet – such as a future gift from </w:t>
      </w:r>
      <w:r w:rsidR="00C03802">
        <w:rPr>
          <w:rFonts w:asciiTheme="minorHAnsi" w:hAnsiTheme="minorHAnsi" w:cstheme="minorHAnsi"/>
          <w:sz w:val="28"/>
          <w:szCs w:val="28"/>
        </w:rPr>
        <w:t>a private foundation – are not considered to be component funds.</w:t>
      </w:r>
    </w:p>
    <w:p w14:paraId="60F2F802" w14:textId="10B2F49B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All of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the above</w:t>
      </w:r>
    </w:p>
    <w:p w14:paraId="3C5E8D5D" w14:textId="491696A8" w:rsidR="00BA34F7" w:rsidRPr="00BA34F7" w:rsidRDefault="00BA34F7" w:rsidP="00BA34F7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answer is </w:t>
      </w:r>
      <w:r w:rsidRPr="00BA34F7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d. </w:t>
      </w:r>
      <w:proofErr w:type="gramStart"/>
      <w:r w:rsidRPr="00BA34F7">
        <w:rPr>
          <w:rFonts w:asciiTheme="minorHAnsi" w:hAnsiTheme="minorHAnsi" w:cstheme="minorHAnsi"/>
          <w:i/>
          <w:iCs/>
          <w:color w:val="FF0000"/>
          <w:sz w:val="28"/>
          <w:szCs w:val="28"/>
        </w:rPr>
        <w:t>All of</w:t>
      </w:r>
      <w:proofErr w:type="gramEnd"/>
      <w:r w:rsidRPr="00BA34F7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the above.</w:t>
      </w:r>
      <w:r w:rsidRPr="00BA34F7">
        <w:rPr>
          <w:rFonts w:asciiTheme="minorHAnsi" w:hAnsiTheme="minorHAnsi" w:cstheme="minorHAnsi"/>
          <w:color w:val="FF0000"/>
          <w:sz w:val="28"/>
          <w:szCs w:val="28"/>
        </w:rPr>
        <w:t xml:space="preserve">  </w:t>
      </w:r>
    </w:p>
    <w:p w14:paraId="10D39D1A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1D95D1FC" w14:textId="38CB857D" w:rsidR="00532F5A" w:rsidRDefault="000042B9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community foundation can create a fund which allows the donor to take back the fund if they are dissatisfied with the way it is being managed.</w:t>
      </w:r>
      <w:r w:rsidR="00532F5A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72CCDA42" w14:textId="19A6024D" w:rsidR="00BA34F7" w:rsidRPr="00BA34F7" w:rsidRDefault="00BA34F7" w:rsidP="00BA34F7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BA34F7">
        <w:rPr>
          <w:rFonts w:asciiTheme="minorHAnsi" w:hAnsiTheme="minorHAnsi" w:cstheme="minorHAnsi"/>
          <w:i/>
          <w:iCs/>
          <w:color w:val="FF0000"/>
          <w:sz w:val="28"/>
          <w:szCs w:val="28"/>
        </w:rPr>
        <w:t>False.</w:t>
      </w:r>
      <w:r w:rsidRPr="00BA34F7">
        <w:rPr>
          <w:rFonts w:asciiTheme="minorHAnsi" w:hAnsiTheme="minorHAnsi" w:cstheme="minorHAnsi"/>
          <w:color w:val="FF0000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All gifts to a community foundation must be irrevocable, meaning that the donor cannot retain the right to take back the gift.</w:t>
      </w:r>
    </w:p>
    <w:p w14:paraId="4A6239F8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66BFAE8F" w14:textId="6780378C" w:rsidR="00532F5A" w:rsidRPr="00F65209" w:rsidRDefault="00F65209" w:rsidP="0096074B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F65209">
        <w:rPr>
          <w:rFonts w:asciiTheme="minorHAnsi" w:hAnsiTheme="minorHAnsi" w:cstheme="minorHAnsi"/>
          <w:sz w:val="28"/>
          <w:szCs w:val="28"/>
        </w:rPr>
        <w:lastRenderedPageBreak/>
        <w:t>A donor creates a fund at your community foundation, and they want to make recommendations from time to time regarding which charities will receive a grant.  What is the name of this fund?</w:t>
      </w:r>
    </w:p>
    <w:p w14:paraId="0390D8F4" w14:textId="2AFD05D8" w:rsidR="00532F5A" w:rsidRDefault="00F65209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Unrestricted Fund</w:t>
      </w:r>
    </w:p>
    <w:p w14:paraId="677B3D2B" w14:textId="10285295" w:rsidR="00532F5A" w:rsidRDefault="00F65209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Field of Interest Fund</w:t>
      </w:r>
    </w:p>
    <w:p w14:paraId="33674520" w14:textId="3ECC6B46" w:rsidR="00532F5A" w:rsidRDefault="00F65209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Donor Advised Fund</w:t>
      </w:r>
    </w:p>
    <w:p w14:paraId="393ED230" w14:textId="43B73F7F" w:rsidR="00532F5A" w:rsidRDefault="00F65209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Agency Endowment</w:t>
      </w:r>
    </w:p>
    <w:p w14:paraId="54DD2661" w14:textId="74CEB390" w:rsidR="008E0EA1" w:rsidRPr="00BA34F7" w:rsidRDefault="00BA34F7" w:rsidP="008E0EA1">
      <w:pPr>
        <w:spacing w:before="240" w:after="12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answer is </w:t>
      </w:r>
      <w:r w:rsidRPr="00BA34F7">
        <w:rPr>
          <w:rFonts w:asciiTheme="minorHAnsi" w:hAnsiTheme="minorHAnsi" w:cstheme="minorHAnsi"/>
          <w:color w:val="FF0000"/>
          <w:sz w:val="28"/>
          <w:szCs w:val="28"/>
        </w:rPr>
        <w:t>c. Donor Advised Fund.</w:t>
      </w:r>
    </w:p>
    <w:p w14:paraId="4B5FFFEC" w14:textId="3D1C1D3A" w:rsidR="00532F5A" w:rsidRDefault="00F65209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donor has created a donor advised fund, and for several years they have awarded grants to their church, a local food bank and the local animal shelter.  Recently, the principal of the local high school has asked the donor to award a scholarship to a very deserving high school senior who needs the money to go to college.  Can you approve this scholarship from the donor advised fund?</w:t>
      </w:r>
    </w:p>
    <w:p w14:paraId="7A9A193A" w14:textId="0F706A80" w:rsidR="004D59D8" w:rsidRPr="004D59D8" w:rsidRDefault="004D59D8" w:rsidP="004D59D8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4D59D8">
        <w:rPr>
          <w:rFonts w:asciiTheme="minorHAnsi" w:hAnsiTheme="minorHAnsi" w:cstheme="minorHAnsi"/>
          <w:i/>
          <w:iCs/>
          <w:color w:val="FF0000"/>
          <w:sz w:val="28"/>
          <w:szCs w:val="28"/>
        </w:rPr>
        <w:t>No.</w:t>
      </w:r>
      <w:r>
        <w:rPr>
          <w:rFonts w:asciiTheme="minorHAnsi" w:hAnsiTheme="minorHAnsi" w:cstheme="minorHAnsi"/>
          <w:sz w:val="28"/>
          <w:szCs w:val="28"/>
        </w:rPr>
        <w:t xml:space="preserve">  According to the Pension Protection Act of 2006, a donor advised fund cannot award a scholarship.</w:t>
      </w:r>
    </w:p>
    <w:p w14:paraId="3624F730" w14:textId="1EB2EAD1" w:rsid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734213F1" w14:textId="3667CAF3" w:rsidR="009C5552" w:rsidRDefault="00C03802" w:rsidP="00C0380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Parents of a 16-year-old high school student</w:t>
      </w:r>
      <w:r w:rsidR="00244B7B">
        <w:rPr>
          <w:rFonts w:asciiTheme="minorHAnsi" w:hAnsiTheme="minorHAnsi" w:cstheme="minorHAnsi"/>
          <w:sz w:val="28"/>
          <w:szCs w:val="28"/>
        </w:rPr>
        <w:t xml:space="preserve"> who died in a tragic accident</w:t>
      </w:r>
      <w:r>
        <w:rPr>
          <w:rFonts w:asciiTheme="minorHAnsi" w:hAnsiTheme="minorHAnsi" w:cstheme="minorHAnsi"/>
          <w:sz w:val="28"/>
          <w:szCs w:val="28"/>
        </w:rPr>
        <w:t xml:space="preserve"> create a scholarship fund at a community foundation.  Each year, in honor of their deceased daughter, they want to select a student at their daughter’s high school to receive a scholarship.  Can you create this fund for the parents?  </w:t>
      </w:r>
    </w:p>
    <w:p w14:paraId="7B255679" w14:textId="77777777" w:rsidR="004D59D8" w:rsidRPr="004D59D8" w:rsidRDefault="004D59D8" w:rsidP="004D59D8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320168FC" w14:textId="7D47A066" w:rsidR="004D59D8" w:rsidRPr="004D59D8" w:rsidRDefault="00244B7B" w:rsidP="004D59D8">
      <w:p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FF0000"/>
          <w:sz w:val="28"/>
          <w:szCs w:val="28"/>
        </w:rPr>
        <w:t>No</w:t>
      </w:r>
      <w:r w:rsidR="004D59D8" w:rsidRPr="004D59D8">
        <w:rPr>
          <w:rFonts w:asciiTheme="minorHAnsi" w:hAnsiTheme="minorHAnsi" w:cstheme="minorHAnsi"/>
          <w:i/>
          <w:iCs/>
          <w:color w:val="FF0000"/>
          <w:sz w:val="28"/>
          <w:szCs w:val="28"/>
        </w:rPr>
        <w:t>.</w:t>
      </w:r>
      <w:r w:rsidR="004D59D8" w:rsidRPr="004D59D8">
        <w:rPr>
          <w:rFonts w:asciiTheme="minorHAnsi" w:hAnsiTheme="minorHAnsi" w:cstheme="minorHAnsi"/>
          <w:color w:val="FF0000"/>
          <w:sz w:val="28"/>
          <w:szCs w:val="28"/>
        </w:rPr>
        <w:t xml:space="preserve">  </w:t>
      </w:r>
      <w:r w:rsidR="004D59D8">
        <w:rPr>
          <w:rFonts w:asciiTheme="minorHAnsi" w:hAnsiTheme="minorHAnsi" w:cstheme="minorHAnsi"/>
          <w:sz w:val="28"/>
          <w:szCs w:val="28"/>
        </w:rPr>
        <w:t>Unfortunately, you cannot create this type of fund, because the Pension Protection Act of 2006 prohibits a donor from controlling the scholarship selection process.  The parents could, however, allow a separate scholarship selection committee to pick the scholarship recipient.</w:t>
      </w:r>
      <w:bookmarkStart w:id="0" w:name="_GoBack"/>
      <w:bookmarkEnd w:id="0"/>
    </w:p>
    <w:p w14:paraId="371DD58E" w14:textId="77777777" w:rsidR="009C5552" w:rsidRPr="009C5552" w:rsidRDefault="009C5552" w:rsidP="009C5552">
      <w:pPr>
        <w:rPr>
          <w:rFonts w:asciiTheme="minorHAnsi" w:hAnsiTheme="minorHAnsi" w:cstheme="minorHAnsi"/>
          <w:sz w:val="28"/>
          <w:szCs w:val="28"/>
        </w:rPr>
      </w:pPr>
    </w:p>
    <w:sectPr w:rsidR="009C5552" w:rsidRPr="009C5552" w:rsidSect="008E0EA1">
      <w:footerReference w:type="default" r:id="rId10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1F684" w14:textId="77777777" w:rsidR="000A4DB7" w:rsidRDefault="000A4DB7" w:rsidP="008E0EA1">
      <w:r>
        <w:separator/>
      </w:r>
    </w:p>
  </w:endnote>
  <w:endnote w:type="continuationSeparator" w:id="0">
    <w:p w14:paraId="79ECEDC0" w14:textId="77777777" w:rsidR="000A4DB7" w:rsidRDefault="000A4DB7" w:rsidP="008E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702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3E7A1E" w14:textId="18D89F06" w:rsidR="008E0EA1" w:rsidRDefault="008E0E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5DC7BD" w14:textId="77777777" w:rsidR="008E0EA1" w:rsidRDefault="008E0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6A382" w14:textId="77777777" w:rsidR="000A4DB7" w:rsidRDefault="000A4DB7" w:rsidP="008E0EA1">
      <w:r>
        <w:separator/>
      </w:r>
    </w:p>
  </w:footnote>
  <w:footnote w:type="continuationSeparator" w:id="0">
    <w:p w14:paraId="43806453" w14:textId="77777777" w:rsidR="000A4DB7" w:rsidRDefault="000A4DB7" w:rsidP="008E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4B4"/>
    <w:multiLevelType w:val="hybridMultilevel"/>
    <w:tmpl w:val="17D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BDD"/>
    <w:multiLevelType w:val="multilevel"/>
    <w:tmpl w:val="64E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B2F92"/>
    <w:multiLevelType w:val="multilevel"/>
    <w:tmpl w:val="7D7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F365C"/>
    <w:multiLevelType w:val="multilevel"/>
    <w:tmpl w:val="5BF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51F09"/>
    <w:multiLevelType w:val="hybridMultilevel"/>
    <w:tmpl w:val="B93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3AE0"/>
    <w:multiLevelType w:val="hybridMultilevel"/>
    <w:tmpl w:val="CB2C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E4030"/>
    <w:multiLevelType w:val="hybridMultilevel"/>
    <w:tmpl w:val="726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E2B7E"/>
    <w:multiLevelType w:val="multilevel"/>
    <w:tmpl w:val="5E5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D13FB"/>
    <w:multiLevelType w:val="hybridMultilevel"/>
    <w:tmpl w:val="5DD8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24A4"/>
    <w:multiLevelType w:val="hybridMultilevel"/>
    <w:tmpl w:val="F1B0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97ECA"/>
    <w:multiLevelType w:val="hybridMultilevel"/>
    <w:tmpl w:val="9B2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C8"/>
    <w:rsid w:val="000042B9"/>
    <w:rsid w:val="00016F67"/>
    <w:rsid w:val="00064D56"/>
    <w:rsid w:val="00086BE7"/>
    <w:rsid w:val="000A0D9C"/>
    <w:rsid w:val="000A4DB7"/>
    <w:rsid w:val="00106C13"/>
    <w:rsid w:val="00244B7B"/>
    <w:rsid w:val="00245297"/>
    <w:rsid w:val="002478EB"/>
    <w:rsid w:val="002604E8"/>
    <w:rsid w:val="00271F04"/>
    <w:rsid w:val="002D2BD6"/>
    <w:rsid w:val="00350866"/>
    <w:rsid w:val="004108A4"/>
    <w:rsid w:val="004D59D8"/>
    <w:rsid w:val="00506E1C"/>
    <w:rsid w:val="00532F5A"/>
    <w:rsid w:val="005F57A4"/>
    <w:rsid w:val="005F590D"/>
    <w:rsid w:val="00682DC3"/>
    <w:rsid w:val="006B3840"/>
    <w:rsid w:val="00721114"/>
    <w:rsid w:val="00873F13"/>
    <w:rsid w:val="008B68CE"/>
    <w:rsid w:val="008E0EA1"/>
    <w:rsid w:val="00900403"/>
    <w:rsid w:val="009C5552"/>
    <w:rsid w:val="00A33810"/>
    <w:rsid w:val="00BA34F7"/>
    <w:rsid w:val="00C03802"/>
    <w:rsid w:val="00D16232"/>
    <w:rsid w:val="00DA0D28"/>
    <w:rsid w:val="00E56BE8"/>
    <w:rsid w:val="00EF472A"/>
    <w:rsid w:val="00F45298"/>
    <w:rsid w:val="00F57CC8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594F"/>
  <w15:chartTrackingRefBased/>
  <w15:docId w15:val="{033E1FB8-8669-4D90-951D-E0834FD1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32"/>
  </w:style>
  <w:style w:type="paragraph" w:styleId="Heading1">
    <w:name w:val="heading 1"/>
    <w:basedOn w:val="Normal"/>
    <w:next w:val="Normal"/>
    <w:link w:val="Heading1Char"/>
    <w:uiPriority w:val="9"/>
    <w:qFormat/>
    <w:rsid w:val="008E0EA1"/>
    <w:pPr>
      <w:keepNext/>
      <w:keepLines/>
      <w:pBdr>
        <w:bottom w:val="double" w:sz="4" w:space="1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06C1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6C13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6C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6C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06C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8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55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0EA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A1"/>
  </w:style>
  <w:style w:type="paragraph" w:styleId="Footer">
    <w:name w:val="footer"/>
    <w:basedOn w:val="Normal"/>
    <w:link w:val="Foot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r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frtinstitu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687</Words>
  <Characters>3513</Characters>
  <Application>Microsoft Office Word</Application>
  <DocSecurity>0</DocSecurity>
  <Lines>117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Bennett</dc:creator>
  <cp:keywords/>
  <dc:description/>
  <cp:lastModifiedBy>David Bennett</cp:lastModifiedBy>
  <cp:revision>4</cp:revision>
  <dcterms:created xsi:type="dcterms:W3CDTF">2020-03-28T13:19:00Z</dcterms:created>
  <dcterms:modified xsi:type="dcterms:W3CDTF">2020-03-28T15:21:00Z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cc0c6aa1-de3c-4d34-9db7-d966723b266e</vt:lpwstr>
  </property>
</Properties>
</file>